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10" w:rsidRPr="00EC60B4" w:rsidRDefault="00A26610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Plán výchovného poradce</w:t>
      </w:r>
    </w:p>
    <w:p w:rsidR="00A26610" w:rsidRPr="00EC60B4" w:rsidRDefault="00D25A7F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2024/25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Celoroční úkoly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</w:p>
    <w:p w:rsidR="00605E61" w:rsidRPr="00EC60B4" w:rsidRDefault="00605E6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 rodiči klientů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školeních a setkáních výchovných poradců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se specifickými vzdělávacími potřebami a žáků talentovaných, nadaných</w:t>
      </w:r>
    </w:p>
    <w:p w:rsidR="006E5352" w:rsidRPr="00EC60B4" w:rsidRDefault="006E53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ohrožených školní neúspěšností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hAnsi="Times New Roman" w:cs="Times New Roman"/>
          <w:sz w:val="24"/>
          <w:szCs w:val="24"/>
        </w:rPr>
        <w:t>péče o žáky s podpůrnými opatřeními, integrace žáků, zajištění tvorby IVP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poradenskými pracovišti PPP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 Hradiště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SPC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Zlín- Lazy, Středová, SPC Kroměříž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OSPOD Uh. Hradiště, Policie ČR, Městská policie,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5531" w:rsidRPr="00EC60B4">
        <w:rPr>
          <w:rFonts w:ascii="Times New Roman" w:hAnsi="Times New Roman" w:cs="Times New Roman"/>
          <w:sz w:val="24"/>
          <w:szCs w:val="24"/>
        </w:rPr>
        <w:t>postupně zavádět podpůrná opatření dle novely školského zákona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pro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8. a 9.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volba povolání</w:t>
      </w:r>
    </w:p>
    <w:p w:rsidR="00A26610" w:rsidRPr="00421A52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metodikem prevence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speciálním pedagogem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sociálním pedagogem a kariérovým poradcem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spolupráce s Úřadem práce UH, s Českou hospodářskou komorou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spolupráce s třídními učiteli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práce na kariérním portfoliu</w:t>
      </w:r>
    </w:p>
    <w:p w:rsidR="00421A52" w:rsidRPr="00421A52" w:rsidRDefault="00421A52" w:rsidP="00421A52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žáky a rodiči žáků – kariérové poradenství – informace během roku</w:t>
      </w:r>
    </w:p>
    <w:p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začlenění a vzdělávání žáků s OMJ</w:t>
      </w:r>
    </w:p>
    <w:p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:rsidR="008C7524" w:rsidRPr="00EC60B4" w:rsidRDefault="008C7524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předmětu Sebepoznání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září:</w:t>
      </w:r>
    </w:p>
    <w:p w:rsidR="00EF5531" w:rsidRPr="00EC60B4" w:rsidRDefault="00EF5531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 sestavení plánu výchovného poradce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konzultačních hodin (webové stránky školy)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seznamu žáků s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SPCH a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nástěnky výchovného poradce – volba povolání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shromažďování materiálů o jednotlivých středních školách a učilištích, distribuce letáků do 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>9. tříd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PPP a třídními učiteli – tvorba individuálních vzdělávacích plánů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plánů pedagogické podpory, plánů poskytování podpůrných opatření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</w:p>
    <w:p w:rsidR="008D3852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pomůcek pro integrované žáky</w:t>
      </w:r>
    </w:p>
    <w:p w:rsidR="006E5352" w:rsidRDefault="006E53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besedy na úřadu práce pro 9. ročníky</w:t>
      </w:r>
    </w:p>
    <w:p w:rsidR="006E5352" w:rsidRDefault="006E53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třídních schůzkách v 9. ročníku 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říjen:</w:t>
      </w:r>
    </w:p>
    <w:p w:rsidR="00EF5531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 zájmu žáků o studium na školách uměleckého 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</w:p>
    <w:p w:rsidR="00A26610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rodičům (třídní schůzky) k volbě povolání</w:t>
      </w:r>
    </w:p>
    <w:p w:rsidR="00421A52" w:rsidRPr="00EC60B4" w:rsidRDefault="00421A52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a průběh Burzy SŠ pořádané v naší škole</w:t>
      </w:r>
    </w:p>
    <w:p w:rsidR="00A26610" w:rsidRPr="00EC60B4" w:rsidRDefault="00A26610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návštěvy dnů otevřených dveří na SŠ, SOU</w:t>
      </w:r>
    </w:p>
    <w:p w:rsidR="00196B58" w:rsidRPr="00EC60B4" w:rsidRDefault="00196B58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70BAA" w:rsidRPr="00EC60B4" w:rsidRDefault="00A70BAA" w:rsidP="00EF553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orientační pohovory s vycházejícími žáky</w:t>
      </w:r>
    </w:p>
    <w:p w:rsidR="00A70BAA" w:rsidRPr="00EC60B4" w:rsidRDefault="00A70BAA" w:rsidP="0019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listopad:</w:t>
      </w:r>
    </w:p>
    <w:p w:rsidR="00A26610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zajištění brožury Atlas školství</w:t>
      </w:r>
    </w:p>
    <w:p w:rsidR="00421A52" w:rsidRPr="00EC60B4" w:rsidRDefault="00421A52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setkání výchovných poradců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zápisových lístků pro vycházející žáky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hlásící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školy uměl. </w:t>
      </w:r>
      <w:proofErr w:type="gramStart"/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vyplnění a odevzdání přihlášky na školy uměleckého směru</w:t>
      </w:r>
      <w:r w:rsidR="00421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rojednat s rodiči kontrolní vyšetření pro žáky 9. tříd s </w:t>
      </w:r>
      <w:r w:rsidR="006E5352">
        <w:rPr>
          <w:rFonts w:ascii="Times New Roman" w:hAnsi="Times New Roman" w:cs="Times New Roman"/>
          <w:sz w:val="24"/>
          <w:szCs w:val="24"/>
        </w:rPr>
        <w:t>PO</w:t>
      </w:r>
      <w:r w:rsidR="00196B58" w:rsidRPr="00EC60B4">
        <w:rPr>
          <w:rFonts w:ascii="Times New Roman" w:hAnsi="Times New Roman" w:cs="Times New Roman"/>
          <w:sz w:val="24"/>
          <w:szCs w:val="24"/>
        </w:rPr>
        <w:t xml:space="preserve"> – příloha k přihlášce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řehlídka středních škol – Uherské Hradiště</w:t>
      </w:r>
      <w:r w:rsidR="00AF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10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studijních a učebních oborů – práce s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brožurou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Atlas školství</w:t>
      </w:r>
    </w:p>
    <w:p w:rsidR="00421A52" w:rsidRDefault="00421A52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žáků na tzv. Technickém jarmarku – spolupráce s Českou hospodářskou komorou</w:t>
      </w:r>
    </w:p>
    <w:p w:rsidR="00AF0777" w:rsidRPr="00EC60B4" w:rsidRDefault="00AF0777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 NEMUH – spolupráce s nemocnicí</w:t>
      </w:r>
    </w:p>
    <w:p w:rsidR="00421A52" w:rsidRPr="00D25A7F" w:rsidRDefault="00A70BAA" w:rsidP="00EC25D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 zájmu žáků o víceletá gymnázia</w:t>
      </w:r>
      <w:r w:rsidR="00AF0777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1A52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</w:t>
      </w:r>
      <w:r w:rsidR="003502F6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21A52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OMJ</w:t>
      </w:r>
    </w:p>
    <w:p w:rsidR="00D25A7F" w:rsidRDefault="003502F6" w:rsidP="00E914B3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pořízení pomůcek pro žáky se SVP – do konce kalendářního roku</w:t>
      </w:r>
      <w:r w:rsidR="00AF0777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5A7F" w:rsidRDefault="00D25A7F" w:rsidP="00D25A7F">
      <w:pPr>
        <w:pStyle w:val="Odstavecseseznamem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D25A7F" w:rsidRDefault="00A26610" w:rsidP="00D25A7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prosinec</w:t>
      </w:r>
      <w:r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26610" w:rsidRDefault="00AF0777" w:rsidP="00EC60B4">
      <w:pPr>
        <w:pStyle w:val="Odstavecseseznamem"/>
        <w:numPr>
          <w:ilvl w:val="0"/>
          <w:numId w:val="16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třídních učitelů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 „Čím bych chtěl být?“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spolupráce v hodinách Sebepoznání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vycházejícím žákům dle aktuální nabídky, nástěnka k volbě povolání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pravit informace pro rodiče na 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leden 2025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seznámení s podmínkami přijímacího řízení na SŠ pro rok  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2025/26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sledování sdělení MŠMT</w:t>
      </w:r>
    </w:p>
    <w:p w:rsidR="00196B58" w:rsidRPr="00EC60B4" w:rsidRDefault="00EF5531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k</w:t>
      </w:r>
      <w:r w:rsidR="00196B58" w:rsidRPr="00EC60B4">
        <w:rPr>
          <w:rFonts w:ascii="Times New Roman" w:hAnsi="Times New Roman" w:cs="Times New Roman"/>
          <w:sz w:val="24"/>
          <w:szCs w:val="24"/>
        </w:rPr>
        <w:t>ontrola následných vyšetření pro integrované žáky</w:t>
      </w:r>
    </w:p>
    <w:p w:rsidR="00196B58" w:rsidRDefault="00196B58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Zážitkové dny – S</w:t>
      </w:r>
      <w:r w:rsidR="00AF0777">
        <w:rPr>
          <w:rFonts w:ascii="Times New Roman" w:hAnsi="Times New Roman" w:cs="Times New Roman"/>
          <w:sz w:val="24"/>
          <w:szCs w:val="24"/>
        </w:rPr>
        <w:t>ŠPHZ</w:t>
      </w:r>
      <w:r w:rsidRPr="00EC60B4">
        <w:rPr>
          <w:rFonts w:ascii="Times New Roman" w:hAnsi="Times New Roman" w:cs="Times New Roman"/>
          <w:sz w:val="24"/>
          <w:szCs w:val="24"/>
        </w:rPr>
        <w:t xml:space="preserve"> Uherské Hradiště</w:t>
      </w:r>
      <w:r w:rsidR="006E5352">
        <w:rPr>
          <w:rFonts w:ascii="Times New Roman" w:hAnsi="Times New Roman" w:cs="Times New Roman"/>
          <w:sz w:val="24"/>
          <w:szCs w:val="24"/>
        </w:rPr>
        <w:t xml:space="preserve"> </w:t>
      </w:r>
      <w:r w:rsidRPr="00EC60B4">
        <w:rPr>
          <w:rFonts w:ascii="Times New Roman" w:hAnsi="Times New Roman" w:cs="Times New Roman"/>
          <w:sz w:val="24"/>
          <w:szCs w:val="24"/>
        </w:rPr>
        <w:t xml:space="preserve">- 9. </w:t>
      </w:r>
      <w:r w:rsidR="0049087F">
        <w:rPr>
          <w:rFonts w:ascii="Times New Roman" w:hAnsi="Times New Roman" w:cs="Times New Roman"/>
          <w:sz w:val="24"/>
          <w:szCs w:val="24"/>
        </w:rPr>
        <w:t>ročník</w:t>
      </w:r>
      <w:r w:rsidR="00AF0777">
        <w:rPr>
          <w:rFonts w:ascii="Times New Roman" w:hAnsi="Times New Roman" w:cs="Times New Roman"/>
          <w:sz w:val="24"/>
          <w:szCs w:val="24"/>
        </w:rPr>
        <w:t xml:space="preserve"> – budou-li nabízeny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leden:</w:t>
      </w:r>
    </w:p>
    <w:p w:rsidR="00A26610" w:rsidRPr="00EC60B4" w:rsidRDefault="00A26610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rodičům vycházejících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aktuality, vyplňování a kontrola přihlášek</w:t>
      </w:r>
    </w:p>
    <w:p w:rsidR="00A70BAA" w:rsidRPr="00EC60B4" w:rsidRDefault="008D3852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hodnocení, diskuse s</w:t>
      </w:r>
      <w:r w:rsidR="00196B58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:rsidR="00196B58" w:rsidRDefault="00196B58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vyplňování přihlášek</w:t>
      </w:r>
      <w:r w:rsidR="0035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dle nové legislativy</w:t>
      </w:r>
    </w:p>
    <w:p w:rsidR="00AF0777" w:rsidRDefault="00AF0777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vysvědčení každému žákovi – zájemci o následné vzdělávání - přiložit potvrzené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z 8.r.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instrukcí MŠMT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únor:</w:t>
      </w:r>
    </w:p>
    <w:p w:rsidR="00A70BAA" w:rsidRPr="00EC60B4" w:rsidRDefault="00AF0777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s přihláškami na SŠ</w:t>
      </w:r>
    </w:p>
    <w:p w:rsidR="00A70BAA" w:rsidRPr="00EC60B4" w:rsidRDefault="006E5352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kolegy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ročníku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volbě SŠ vycházejících žáků</w:t>
      </w:r>
    </w:p>
    <w:p w:rsidR="00AF0777" w:rsidRDefault="00AF0777" w:rsidP="00AF0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 OMJ</w:t>
      </w:r>
    </w:p>
    <w:p w:rsidR="00AF0777" w:rsidRPr="00AF0777" w:rsidRDefault="00AF0777" w:rsidP="00AF0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provázení přijímacím řízením – přihlášky podat do 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daného data</w:t>
      </w:r>
      <w:bookmarkStart w:id="0" w:name="_GoBack"/>
      <w:bookmarkEnd w:id="0"/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březen: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seznamu dětí s SPU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duben:</w:t>
      </w:r>
    </w:p>
    <w:p w:rsidR="00A26610" w:rsidRPr="00EC60B4" w:rsidRDefault="00750679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kolo přijímacího řízení a jeho vyhodnocení</w:t>
      </w:r>
    </w:p>
    <w:p w:rsidR="00A70BAA" w:rsidRDefault="00A70BAA" w:rsidP="00EC60B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platnosti vyšetření v</w:t>
      </w:r>
      <w:r w:rsidR="003502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</w:p>
    <w:p w:rsidR="003502F6" w:rsidRPr="00EC60B4" w:rsidRDefault="003502F6" w:rsidP="003502F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květen:</w:t>
      </w:r>
    </w:p>
    <w:p w:rsidR="00A26610" w:rsidRPr="00EC60B4" w:rsidRDefault="00A26610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přijímacího řízení, statistika – úspěšnost a umístění žáků</w:t>
      </w:r>
    </w:p>
    <w:p w:rsidR="00A70BAA" w:rsidRPr="008C7524" w:rsidRDefault="00A70BAA" w:rsidP="008C752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IVP za školní rok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a zpracování výsledků přijímacího řízení vycházejících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mapování zájmu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týkajícího se profesní orientace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u žáků 8. ročníků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nabídnout žákům 8. tříd možnost vyšetření v 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proofErr w:type="gramEnd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gramStart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orientace</w:t>
      </w:r>
    </w:p>
    <w:p w:rsidR="008C7524" w:rsidRPr="00EC60B4" w:rsidRDefault="008C7524" w:rsidP="008C752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kontrola průběhu vzdělávání žáků s OMJ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červen:</w:t>
      </w:r>
    </w:p>
    <w:p w:rsidR="00A26610" w:rsidRPr="008C7524" w:rsidRDefault="00A26610" w:rsidP="008C752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práce talentovaných žáků v průběhu školního roku</w:t>
      </w:r>
    </w:p>
    <w:p w:rsidR="00A26610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práce v oblasti výchovného poradenství za školní rok</w:t>
      </w:r>
    </w:p>
    <w:p w:rsid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0"/>
    <w:rsid w:val="00043F83"/>
    <w:rsid w:val="00060019"/>
    <w:rsid w:val="00196B58"/>
    <w:rsid w:val="001A5FDE"/>
    <w:rsid w:val="003502F6"/>
    <w:rsid w:val="00421A52"/>
    <w:rsid w:val="0049087F"/>
    <w:rsid w:val="00605E61"/>
    <w:rsid w:val="006E5352"/>
    <w:rsid w:val="00750679"/>
    <w:rsid w:val="007D58D9"/>
    <w:rsid w:val="008C7524"/>
    <w:rsid w:val="008D3852"/>
    <w:rsid w:val="00A26610"/>
    <w:rsid w:val="00A70BAA"/>
    <w:rsid w:val="00AF0777"/>
    <w:rsid w:val="00C528FB"/>
    <w:rsid w:val="00D25A7F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Eva</cp:lastModifiedBy>
  <cp:revision>2</cp:revision>
  <dcterms:created xsi:type="dcterms:W3CDTF">2024-08-17T19:14:00Z</dcterms:created>
  <dcterms:modified xsi:type="dcterms:W3CDTF">2024-08-17T19:14:00Z</dcterms:modified>
</cp:coreProperties>
</file>