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1E" w:rsidRDefault="0055316A" w:rsidP="000B112D">
      <w:pPr>
        <w:jc w:val="center"/>
        <w:rPr>
          <w:rFonts w:ascii="Arial" w:hAnsi="Arial" w:cs="Arial"/>
          <w:b/>
          <w:sz w:val="36"/>
        </w:rPr>
      </w:pPr>
      <w:r w:rsidRPr="000B112D">
        <w:rPr>
          <w:rFonts w:ascii="Arial" w:hAnsi="Arial" w:cs="Arial"/>
          <w:b/>
          <w:sz w:val="36"/>
        </w:rPr>
        <w:t>Vánoč</w:t>
      </w:r>
      <w:r w:rsidR="00CE066A" w:rsidRPr="000B112D">
        <w:rPr>
          <w:rFonts w:ascii="Arial" w:hAnsi="Arial" w:cs="Arial"/>
          <w:b/>
          <w:sz w:val="36"/>
        </w:rPr>
        <w:t>ní panika</w:t>
      </w:r>
    </w:p>
    <w:p w:rsidR="000B112D" w:rsidRPr="000B112D" w:rsidRDefault="000B112D" w:rsidP="000B112D">
      <w:pPr>
        <w:jc w:val="center"/>
        <w:rPr>
          <w:rFonts w:ascii="Arial" w:hAnsi="Arial" w:cs="Arial"/>
          <w:b/>
          <w:sz w:val="28"/>
        </w:rPr>
      </w:pPr>
      <w:r w:rsidRPr="000B112D">
        <w:rPr>
          <w:rFonts w:ascii="Arial" w:hAnsi="Arial" w:cs="Arial"/>
          <w:b/>
          <w:sz w:val="28"/>
        </w:rPr>
        <w:t>Darina Obdržálková, 7. B</w:t>
      </w:r>
    </w:p>
    <w:p w:rsidR="00CE066A" w:rsidRDefault="0055316A" w:rsidP="00CE066A">
      <w:pPr>
        <w:spacing w:after="120" w:line="360" w:lineRule="auto"/>
        <w:ind w:firstLine="709"/>
        <w:jc w:val="both"/>
        <w:rPr>
          <w:rFonts w:ascii="Arial" w:eastAsia="Yu Gothic UI" w:hAnsi="Arial" w:cs="Arial"/>
          <w:color w:val="000000" w:themeColor="text1"/>
          <w:sz w:val="24"/>
          <w:szCs w:val="24"/>
        </w:rPr>
      </w:pPr>
      <w:r w:rsidRPr="00CE066A">
        <w:rPr>
          <w:rFonts w:ascii="Arial" w:eastAsia="Yu Gothic UI" w:hAnsi="Arial" w:cs="Arial"/>
          <w:color w:val="000000" w:themeColor="text1"/>
          <w:sz w:val="24"/>
          <w:szCs w:val="24"/>
        </w:rPr>
        <w:t>Je Štědrý den ráno. Vylezla jsem z postele a</w:t>
      </w:r>
      <w:r w:rsidR="0045528C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v pokoji</w:t>
      </w:r>
      <w:r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odtáhla</w:t>
      </w:r>
      <w:r w:rsidR="0045528C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všechny</w:t>
      </w:r>
      <w:r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závěsy. Venku </w:t>
      </w:r>
      <w:r w:rsidR="00B152C0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nebyl </w:t>
      </w:r>
      <w:r w:rsidR="0045528C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vůbec </w:t>
      </w:r>
      <w:r w:rsidR="00B152C0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žádný sníh. Jak je to možné? Když jsem šla spát, všechno bylo pokryto</w:t>
      </w:r>
      <w:r w:rsidR="0045528C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krásně bílým</w:t>
      </w:r>
      <w:r w:rsidR="00B152C0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sněhem. Přišlo mi to zvláštní.</w:t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ab/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ab/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ab/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ab/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ab/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ab/>
      </w:r>
      <w:r w:rsidR="00B152C0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Když jsem šla do kuchyně, mamka připravovala omelety, ale nikde nebyla vánočka. Každý rok máme vánočku, tak proč ne i letos? Šla jsem do obývacího pokoje </w:t>
      </w:r>
      <w:r w:rsidR="0045528C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podívat se na vánoční stromeček a </w:t>
      </w:r>
      <w:r w:rsidR="00B152C0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vzít si čokoládu</w:t>
      </w:r>
      <w:r w:rsidR="0045528C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,</w:t>
      </w:r>
      <w:r w:rsidR="00B152C0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a</w:t>
      </w:r>
      <w:r w:rsidR="0045528C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le</w:t>
      </w:r>
      <w:r w:rsidR="00B152C0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byla jsem v šoku, co vidím. Místo nádherného stromku, jak je u nás zvykem, tam stálo něco, co vypadalo napůl jako strom</w:t>
      </w:r>
      <w:r w:rsidR="0045528C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ek</w:t>
      </w:r>
      <w:r w:rsidR="00B152C0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a napůl jako koště. Okamžitě jsem vletěla do kuchyně a zeptala se </w:t>
      </w:r>
      <w:r w:rsidR="003A0C62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mamky:</w:t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„</w:t>
      </w:r>
      <w:r w:rsidR="003A0C62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Co</w:t>
      </w:r>
      <w:r w:rsidR="00B152C0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to je za strom</w:t>
      </w:r>
      <w:r w:rsidR="003A0C62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?“</w:t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</w:t>
      </w:r>
      <w:r w:rsidR="003A0C62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Mamka mi odpověděla</w:t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>: „</w:t>
      </w:r>
      <w:r w:rsidR="007D7437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Byl</w:t>
      </w:r>
      <w:r w:rsidR="003A0C62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poslední, nebylo z čeho vybírat.“</w:t>
      </w:r>
    </w:p>
    <w:p w:rsidR="00CE066A" w:rsidRDefault="003A0C62" w:rsidP="00CE066A">
      <w:pPr>
        <w:spacing w:after="120" w:line="360" w:lineRule="auto"/>
        <w:ind w:firstLine="709"/>
        <w:jc w:val="both"/>
        <w:rPr>
          <w:rFonts w:ascii="Arial" w:eastAsia="Yu Gothic UI" w:hAnsi="Arial" w:cs="Arial"/>
          <w:color w:val="000000" w:themeColor="text1"/>
          <w:sz w:val="24"/>
          <w:szCs w:val="24"/>
        </w:rPr>
      </w:pPr>
      <w:r w:rsidRPr="00CE066A">
        <w:rPr>
          <w:rFonts w:ascii="Arial" w:eastAsia="Yu Gothic UI" w:hAnsi="Arial" w:cs="Arial"/>
          <w:color w:val="000000" w:themeColor="text1"/>
          <w:sz w:val="24"/>
          <w:szCs w:val="24"/>
        </w:rPr>
        <w:t>Po snídani jsme se šli dívat na pohádky. Zapnula jsem televizi a</w:t>
      </w:r>
      <w:r w:rsidR="0045528C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pohádky </w:t>
      </w:r>
      <w:sdt>
        <w:sdtPr>
          <w:rPr>
            <w:rFonts w:ascii="Arial" w:hAnsi="Arial" w:cs="Arial"/>
            <w:sz w:val="24"/>
            <w:szCs w:val="24"/>
          </w:rPr>
          <w:tag w:val="goog_rdk_0"/>
          <w:id w:val="17940719"/>
        </w:sdtPr>
        <w:sdtContent/>
      </w:sdt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>nikde</w:t>
      </w:r>
      <w:r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, všude byly jen staré černobílé filmy. Vykulila jsem </w:t>
      </w:r>
      <w:r w:rsidR="00223C1E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oči. Nesnáším</w:t>
      </w:r>
      <w:r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černobíle filmy. Pořád dokola mi v hlavě zněla </w:t>
      </w:r>
      <w:r w:rsidR="00223C1E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otázka</w:t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>: „</w:t>
      </w:r>
      <w:r w:rsidR="007D7437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Co</w:t>
      </w:r>
      <w:r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se to </w:t>
      </w:r>
      <w:r w:rsidR="0045528C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dnes </w:t>
      </w:r>
      <w:r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děje?! </w:t>
      </w:r>
      <w:r w:rsidR="00223C1E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“ Byla jsem z toho celá zmatená, ale šla jsem do svého pokoje a začala se chystat na </w:t>
      </w:r>
      <w:r w:rsidR="0045528C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štědrovečerní </w:t>
      </w:r>
      <w:r w:rsidR="00223C1E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večeři. Cítila jsem se krásně</w:t>
      </w:r>
      <w:r w:rsidR="007D7437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nastrojená</w:t>
      </w:r>
      <w:r w:rsidR="00223C1E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. Alespoň něco dobrého. </w:t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>V</w:t>
      </w:r>
      <w:r w:rsidR="007D7437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tom se z</w:t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> </w:t>
      </w:r>
      <w:r w:rsidR="007D7437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kuchyně</w:t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</w:t>
      </w:r>
      <w:r w:rsidR="00223C1E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ozvalo:</w:t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„V</w:t>
      </w:r>
      <w:r w:rsidR="00223C1E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ečeře.“ Říkala jsem si:</w:t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„</w:t>
      </w:r>
      <w:r w:rsidR="00223C1E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Teď už se nemůže nic pokazit.“ </w:t>
      </w:r>
      <w:r w:rsidR="007D7437" w:rsidRPr="00CE066A">
        <w:rPr>
          <w:rFonts w:ascii="Arial" w:eastAsia="Yu Gothic UI" w:hAnsi="Arial" w:cs="Arial"/>
          <w:color w:val="000000" w:themeColor="text1"/>
          <w:sz w:val="24"/>
          <w:szCs w:val="24"/>
        </w:rPr>
        <w:t>Šl</w:t>
      </w:r>
      <w:r w:rsidR="00223C1E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a </w:t>
      </w:r>
      <w:r w:rsidR="007D7437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jsem </w:t>
      </w:r>
      <w:r w:rsidR="00223C1E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na večeři. A co nevidím? K večeři byly spálené brambory a syrová ryba. Tak jsem večeři vynechala. </w:t>
      </w:r>
    </w:p>
    <w:p w:rsidR="0055316A" w:rsidRPr="00CE066A" w:rsidRDefault="00A965F8" w:rsidP="00CE066A">
      <w:pPr>
        <w:spacing w:after="120" w:line="360" w:lineRule="auto"/>
        <w:ind w:firstLine="709"/>
        <w:jc w:val="both"/>
        <w:rPr>
          <w:rFonts w:ascii="Arial" w:eastAsia="Yu Gothic UI" w:hAnsi="Arial" w:cs="Arial"/>
          <w:color w:val="000000" w:themeColor="text1"/>
          <w:sz w:val="24"/>
          <w:szCs w:val="24"/>
        </w:rPr>
      </w:pPr>
      <w:r w:rsidRPr="00CE066A">
        <w:rPr>
          <w:rFonts w:ascii="Arial" w:eastAsia="Yu Gothic UI" w:hAnsi="Arial" w:cs="Arial"/>
          <w:color w:val="000000" w:themeColor="text1"/>
          <w:sz w:val="24"/>
          <w:szCs w:val="24"/>
        </w:rPr>
        <w:t>Chystali jsme se ke stromečku a čekali</w:t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>,</w:t>
      </w:r>
      <w:r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až zazvoní zvoneček.</w:t>
      </w:r>
      <w:r w:rsidR="007D7437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K</w:t>
      </w:r>
      <w:r w:rsidRPr="00CE066A">
        <w:rPr>
          <w:rFonts w:ascii="Arial" w:eastAsia="Yu Gothic UI" w:hAnsi="Arial" w:cs="Arial"/>
          <w:color w:val="000000" w:themeColor="text1"/>
          <w:sz w:val="24"/>
          <w:szCs w:val="24"/>
        </w:rPr>
        <w:t>onečně přišla ta chv</w:t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íle. Zvoneček začal zvonit. Najednou </w:t>
      </w:r>
      <w:r w:rsidRPr="00CE066A">
        <w:rPr>
          <w:rFonts w:ascii="Arial" w:eastAsia="Yu Gothic UI" w:hAnsi="Arial" w:cs="Arial"/>
          <w:color w:val="000000" w:themeColor="text1"/>
          <w:sz w:val="24"/>
          <w:szCs w:val="24"/>
        </w:rPr>
        <w:t>ale slyším, že zvonění zesiluje a zesiluje.</w:t>
      </w:r>
      <w:r w:rsidR="007D7437" w:rsidRP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N</w:t>
      </w:r>
      <w:r w:rsidRPr="00CE066A">
        <w:rPr>
          <w:rFonts w:ascii="Arial" w:eastAsia="Yu Gothic UI" w:hAnsi="Arial" w:cs="Arial"/>
          <w:color w:val="000000" w:themeColor="text1"/>
          <w:sz w:val="24"/>
          <w:szCs w:val="24"/>
        </w:rPr>
        <w:t>echtělo to přestat zvonit. Najednou jsem otevřela oči a zjistila, že to byl jen ošklivý sen.</w:t>
      </w:r>
      <w:r w:rsidR="00CE066A">
        <w:rPr>
          <w:rFonts w:ascii="Arial" w:eastAsia="Yu Gothic UI" w:hAnsi="Arial" w:cs="Arial"/>
          <w:color w:val="000000" w:themeColor="text1"/>
          <w:sz w:val="24"/>
          <w:szCs w:val="24"/>
        </w:rPr>
        <w:t xml:space="preserve"> </w:t>
      </w:r>
      <w:r w:rsidRPr="00CE066A">
        <w:rPr>
          <w:rFonts w:ascii="Arial" w:eastAsia="Yu Gothic UI" w:hAnsi="Arial" w:cs="Arial"/>
          <w:color w:val="000000" w:themeColor="text1"/>
          <w:sz w:val="24"/>
          <w:szCs w:val="24"/>
        </w:rPr>
        <w:t>Byla to ta nejlepší zpráva na světě.</w:t>
      </w:r>
    </w:p>
    <w:sectPr w:rsidR="0055316A" w:rsidRPr="00CE066A" w:rsidSect="008808E5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01"/>
  <w15:commentEx w15:paraId="00000003"/>
  <w15:commentEx w15:paraId="00000005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/>
  <w:rsids>
    <w:rsidRoot w:val="0055316A"/>
    <w:rsid w:val="0008037E"/>
    <w:rsid w:val="000B112D"/>
    <w:rsid w:val="00223C1E"/>
    <w:rsid w:val="003A0C62"/>
    <w:rsid w:val="0045528C"/>
    <w:rsid w:val="0055316A"/>
    <w:rsid w:val="00586165"/>
    <w:rsid w:val="006248E4"/>
    <w:rsid w:val="0066056A"/>
    <w:rsid w:val="007D7437"/>
    <w:rsid w:val="008808E5"/>
    <w:rsid w:val="009D74AE"/>
    <w:rsid w:val="00A965F8"/>
    <w:rsid w:val="00B152C0"/>
    <w:rsid w:val="00CE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5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66056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5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56A"/>
    <w:rPr>
      <w:b/>
      <w:bCs/>
      <w:sz w:val="20"/>
      <w:szCs w:val="20"/>
    </w:rPr>
  </w:style>
  <w:style w:type="paragraph" w:styleId="Textkomente">
    <w:name w:val="annotation text"/>
    <w:link w:val="TextkomenteChar"/>
    <w:uiPriority w:val="99"/>
    <w:semiHidden/>
    <w:unhideWhenUsed/>
    <w:rsid w:val="006605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6056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66A"/>
    <w:rPr>
      <w:rFonts w:ascii="Tahoma" w:hAnsi="Tahoma" w:cs="Tahoma"/>
      <w:sz w:val="16"/>
      <w:szCs w:val="16"/>
    </w:rPr>
  </w:style>
  <w:style w:type="paragraph" w:customStyle="1" w:styleId="normal">
    <w:name w:val="normal"/>
    <w:rsid w:val="00CE066A"/>
    <w:pPr>
      <w:spacing w:after="0" w:line="276" w:lineRule="auto"/>
    </w:pPr>
    <w:rPr>
      <w:rFonts w:ascii="Arial" w:eastAsia="Arial" w:hAnsi="Arial" w:cs="Aria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tCSrVFMdMb/aWplFYcmyv5FecBQ==">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Simona Horáková</cp:lastModifiedBy>
  <cp:revision>7</cp:revision>
  <dcterms:created xsi:type="dcterms:W3CDTF">2022-12-16T18:43:00Z</dcterms:created>
  <dcterms:modified xsi:type="dcterms:W3CDTF">2022-12-17T14:16:00Z</dcterms:modified>
</cp:coreProperties>
</file>